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7061200</wp:posOffset>
                </wp:positionH>
                <wp:positionV relativeFrom="paragraph">
                  <wp:posOffset>-469899</wp:posOffset>
                </wp:positionV>
                <wp:extent cx="2352675" cy="3736340"/>
                <wp:effectExtent b="0" l="0" r="0" t="0"/>
                <wp:wrapNone/>
                <wp:docPr id="9" name=""/>
                <a:graphic>
                  <a:graphicData uri="http://schemas.microsoft.com/office/word/2010/wordprocessingShape">
                    <wps:wsp>
                      <wps:cNvSpPr/>
                      <wps:cNvPr id="10" name="Shape 10"/>
                      <wps:spPr>
                        <a:xfrm>
                          <a:off x="4174425" y="1916593"/>
                          <a:ext cx="2343150" cy="37268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In Literacy we will be:</w:t>
                            </w:r>
                          </w:p>
                          <w:p w:rsidR="00000000" w:rsidDel="00000000" w:rsidP="00000000" w:rsidRDefault="00000000" w:rsidRPr="00000000">
                            <w:pPr>
                              <w:spacing w:after="0" w:before="0" w:line="240"/>
                              <w:ind w:left="380" w:right="0" w:firstLine="18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how to look after books</w:t>
                            </w:r>
                          </w:p>
                          <w:p w:rsidR="00000000" w:rsidDel="00000000" w:rsidP="00000000" w:rsidRDefault="00000000" w:rsidRPr="00000000">
                            <w:pPr>
                              <w:spacing w:after="0" w:before="0" w:line="240"/>
                              <w:ind w:left="380" w:right="0" w:firstLine="18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some simple rhymes</w:t>
                            </w:r>
                          </w:p>
                          <w:p w:rsidR="00000000" w:rsidDel="00000000" w:rsidP="00000000" w:rsidRDefault="00000000" w:rsidRPr="00000000">
                            <w:pPr>
                              <w:spacing w:after="0" w:before="0" w:line="240"/>
                              <w:ind w:left="380" w:right="0" w:firstLine="18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to listen carefully to stories and rhymes so we can say the missing words</w:t>
                            </w:r>
                          </w:p>
                          <w:p w:rsidR="00000000" w:rsidDel="00000000" w:rsidP="00000000" w:rsidRDefault="00000000" w:rsidRPr="00000000">
                            <w:pPr>
                              <w:spacing w:after="0" w:before="0" w:line="240"/>
                              <w:ind w:left="380" w:right="0" w:firstLine="18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Starting to tell a story from looking at pictures</w:t>
                            </w:r>
                          </w:p>
                          <w:p w:rsidR="00000000" w:rsidDel="00000000" w:rsidP="00000000" w:rsidRDefault="00000000" w:rsidRPr="00000000">
                            <w:pPr>
                              <w:spacing w:after="0" w:before="0" w:line="240"/>
                              <w:ind w:left="380" w:right="0" w:firstLine="18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Making marks for writing and talk about what they mean.</w:t>
                            </w:r>
                          </w:p>
                          <w:p w:rsidR="00000000" w:rsidDel="00000000" w:rsidP="00000000" w:rsidRDefault="00000000" w:rsidRPr="00000000">
                            <w:pPr>
                              <w:spacing w:after="0" w:before="0" w:line="240"/>
                              <w:ind w:left="380" w:right="0" w:firstLine="18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to recognise our name and some signs around the school.</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1"/>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0"/>
                                <w:vertAlign w:val="baseline"/>
                              </w:rPr>
                            </w:r>
                            <w:r w:rsidDel="00000000" w:rsidR="00000000" w:rsidRPr="00000000">
                              <w:rPr>
                                <w:rFonts w:ascii="Comic Sans MS" w:cs="Comic Sans MS" w:eastAsia="Comic Sans MS" w:hAnsi="Comic Sans MS"/>
                                <w:b w:val="0"/>
                                <w:i w:val="1"/>
                                <w:smallCaps w:val="0"/>
                                <w:strike w:val="0"/>
                                <w:color w:val="000000"/>
                                <w:sz w:val="20"/>
                                <w:vertAlign w:val="baseline"/>
                              </w:rPr>
                              <w:t xml:space="preserve">You can help your child’s learning by sharing books with them regularly at home, singing nursery rhymes with your child and visiting the local library.</w:t>
                            </w:r>
                          </w:p>
                          <w:p w:rsidR="00000000" w:rsidDel="00000000" w:rsidP="00000000" w:rsidRDefault="00000000" w:rsidRPr="00000000">
                            <w:pPr>
                              <w:spacing w:after="0" w:before="0" w:line="240"/>
                              <w:ind w:left="18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p w:rsidR="00000000" w:rsidDel="00000000" w:rsidP="00000000" w:rsidRDefault="00000000" w:rsidRPr="00000000">
                            <w:pPr>
                              <w:spacing w:after="0" w:before="0" w:line="240"/>
                              <w:ind w:left="180" w:right="0" w:firstLine="0"/>
                              <w:jc w:val="left"/>
                              <w:textDirection w:val="btLr"/>
                            </w:pPr>
                            <w:r w:rsidDel="00000000" w:rsidR="00000000" w:rsidRPr="00000000">
                              <w:rPr>
                                <w:rFonts w:ascii="SassoonPrimaryInfant" w:cs="SassoonPrimaryInfant" w:eastAsia="SassoonPrimaryInfant" w:hAnsi="SassoonPrimaryInfant"/>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assoonPrimaryInfant" w:cs="SassoonPrimaryInfant" w:eastAsia="SassoonPrimaryInfant" w:hAnsi="SassoonPrimaryInfant"/>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7061200</wp:posOffset>
                </wp:positionH>
                <wp:positionV relativeFrom="paragraph">
                  <wp:posOffset>-469899</wp:posOffset>
                </wp:positionV>
                <wp:extent cx="2352675" cy="3736340"/>
                <wp:effectExtent b="0" l="0" r="0" t="0"/>
                <wp:wrapNone/>
                <wp:docPr id="9"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2352675" cy="3736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wp:posOffset>
                </wp:positionH>
                <wp:positionV relativeFrom="paragraph">
                  <wp:posOffset>-393699</wp:posOffset>
                </wp:positionV>
                <wp:extent cx="2647950" cy="2631440"/>
                <wp:effectExtent b="0" l="0" r="0" t="0"/>
                <wp:wrapNone/>
                <wp:docPr id="7" name=""/>
                <a:graphic>
                  <a:graphicData uri="http://schemas.microsoft.com/office/word/2010/wordprocessingShape">
                    <wps:wsp>
                      <wps:cNvSpPr/>
                      <wps:cNvPr id="8" name="Shape 8"/>
                      <wps:spPr>
                        <a:xfrm>
                          <a:off x="4026788" y="2469043"/>
                          <a:ext cx="2638425" cy="26219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In Maths we will be: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to count numbers in order.</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to use number names in our play.</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to count out objects.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to name simple shapes.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to sort by shape and size.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1"/>
                                <w:smallCaps w:val="0"/>
                                <w:strike w:val="0"/>
                                <w:color w:val="000000"/>
                                <w:sz w:val="20"/>
                                <w:vertAlign w:val="baseline"/>
                              </w:rPr>
                              <w:t xml:space="preserve">You can help your child’s learning by singing counting rhymes, counting how many steps to your house or by pointing out number in the environment around you e.g. on buses.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-584199</wp:posOffset>
                </wp:positionH>
                <wp:positionV relativeFrom="paragraph">
                  <wp:posOffset>-393699</wp:posOffset>
                </wp:positionV>
                <wp:extent cx="2647950" cy="2631440"/>
                <wp:effectExtent b="0" l="0" r="0" t="0"/>
                <wp:wrapNone/>
                <wp:docPr id="7"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2647950" cy="2631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-393699</wp:posOffset>
                </wp:positionV>
                <wp:extent cx="3295650" cy="1671569"/>
                <wp:effectExtent b="0" l="0" r="0" t="0"/>
                <wp:wrapNone/>
                <wp:docPr id="12" name=""/>
                <a:graphic>
                  <a:graphicData uri="http://schemas.microsoft.com/office/word/2010/wordprocessingShape">
                    <wps:wsp>
                      <wps:cNvSpPr/>
                      <wps:cNvPr id="13" name="Shape 13"/>
                      <wps:spPr>
                        <a:xfrm>
                          <a:off x="3702938" y="3171988"/>
                          <a:ext cx="3286125" cy="12160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1"/>
                                <w:smallCaps w:val="0"/>
                                <w:strike w:val="0"/>
                                <w:color w:val="3309e7"/>
                                <w:sz w:val="36"/>
                                <w:vertAlign w:val="baseline"/>
                              </w:rPr>
                              <w:t xml:space="preserve">Nursery Autumn 1 201</w:t>
                            </w:r>
                            <w:r w:rsidDel="00000000" w:rsidR="00000000" w:rsidRPr="00000000">
                              <w:rPr>
                                <w:rFonts w:ascii="Comic Sans MS" w:cs="Comic Sans MS" w:eastAsia="Comic Sans MS" w:hAnsi="Comic Sans MS"/>
                                <w:b w:val="0"/>
                                <w:i w:val="1"/>
                                <w:smallCaps w:val="0"/>
                                <w:strike w:val="0"/>
                                <w:color w:val="3309e7"/>
                                <w:sz w:val="36"/>
                                <w:vertAlign w:val="baseline"/>
                              </w:rPr>
                              <w:t xml:space="preserve">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3309e7"/>
                                <w:sz w:val="36"/>
                                <w:vertAlign w:val="baseline"/>
                              </w:rPr>
                            </w:r>
                            <w:r w:rsidDel="00000000" w:rsidR="00000000" w:rsidRPr="00000000">
                              <w:rPr>
                                <w:rFonts w:ascii="Comic Sans MS" w:cs="Comic Sans MS" w:eastAsia="Comic Sans MS" w:hAnsi="Comic Sans MS"/>
                                <w:b w:val="0"/>
                                <w:i w:val="1"/>
                                <w:smallCaps w:val="0"/>
                                <w:strike w:val="0"/>
                                <w:color w:val="3309e7"/>
                                <w:sz w:val="44"/>
                                <w:vertAlign w:val="baseline"/>
                              </w:rPr>
                              <w:t xml:space="preserve">N</w:t>
                            </w:r>
                            <w:r w:rsidDel="00000000" w:rsidR="00000000" w:rsidRPr="00000000">
                              <w:rPr>
                                <w:rFonts w:ascii="Comic Sans MS" w:cs="Comic Sans MS" w:eastAsia="Comic Sans MS" w:hAnsi="Comic Sans MS"/>
                                <w:b w:val="0"/>
                                <w:i w:val="1"/>
                                <w:smallCaps w:val="0"/>
                                <w:strike w:val="0"/>
                                <w:color w:val="3309e7"/>
                                <w:sz w:val="44"/>
                                <w:vertAlign w:val="baseline"/>
                              </w:rPr>
                              <w:t xml:space="preserve">LE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3309e7"/>
                                <w:sz w:val="44"/>
                                <w:vertAlign w:val="baseline"/>
                              </w:rPr>
                            </w:r>
                            <w:r w:rsidDel="00000000" w:rsidR="00000000" w:rsidRPr="00000000">
                              <w:rPr>
                                <w:rFonts w:ascii="Comic Sans MS" w:cs="Comic Sans MS" w:eastAsia="Comic Sans MS" w:hAnsi="Comic Sans MS"/>
                                <w:b w:val="0"/>
                                <w:i w:val="1"/>
                                <w:smallCaps w:val="0"/>
                                <w:strike w:val="0"/>
                                <w:color w:val="3309e7"/>
                                <w:sz w:val="44"/>
                                <w:vertAlign w:val="baseline"/>
                              </w:rPr>
                              <w:t xml:space="preserve">Starting 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3309e7"/>
                                <w:sz w:val="4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assoonPrimaryInfant" w:cs="SassoonPrimaryInfant" w:eastAsia="SassoonPrimaryInfant" w:hAnsi="SassoonPrimaryInfant"/>
                                <w:b w:val="0"/>
                                <w:i w:val="0"/>
                                <w:smallCaps w:val="0"/>
                                <w:strike w:val="0"/>
                                <w:color w:val="3309e7"/>
                                <w:sz w:val="4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-393699</wp:posOffset>
                </wp:positionV>
                <wp:extent cx="3295650" cy="1671569"/>
                <wp:effectExtent b="0" l="0" r="0" t="0"/>
                <wp:wrapNone/>
                <wp:docPr id="12"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3295650" cy="1671569"/>
                        </a:xfrm>
                        <a:prstGeom prst="rect"/>
                        <a:ln/>
                      </pic:spPr>
                    </pic:pic>
                  </a:graphicData>
                </a:graphic>
              </wp:anchor>
            </w:drawing>
          </mc:Fallback>
        </mc:AlternateContent>
      </w:r>
    </w:p>
    <w:p w:rsidR="00000000" w:rsidDel="00000000" w:rsidP="00000000" w:rsidRDefault="00000000" w:rsidRPr="00000000" w14:paraId="00000002">
      <w:pPr>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6070600</wp:posOffset>
                </wp:positionH>
                <wp:positionV relativeFrom="paragraph">
                  <wp:posOffset>546100</wp:posOffset>
                </wp:positionV>
                <wp:extent cx="905510" cy="603885"/>
                <wp:effectExtent b="0" l="0" r="0" t="0"/>
                <wp:wrapNone/>
                <wp:docPr id="13" name=""/>
                <a:graphic>
                  <a:graphicData uri="http://schemas.microsoft.com/office/word/2010/wordprocessingShape">
                    <wps:wsp>
                      <wps:cNvCnPr/>
                      <wps:spPr>
                        <a:xfrm flipH="1" rot="10800000">
                          <a:off x="4898008" y="3482820"/>
                          <a:ext cx="895985" cy="59436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6070600</wp:posOffset>
                </wp:positionH>
                <wp:positionV relativeFrom="paragraph">
                  <wp:posOffset>546100</wp:posOffset>
                </wp:positionV>
                <wp:extent cx="905510" cy="603885"/>
                <wp:effectExtent b="0" l="0" r="0" t="0"/>
                <wp:wrapNone/>
                <wp:docPr id="13"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905510" cy="6038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76200</wp:posOffset>
                </wp:positionV>
                <wp:extent cx="1266825" cy="1152525"/>
                <wp:effectExtent b="0" l="0" r="0" t="0"/>
                <wp:wrapNone/>
                <wp:docPr id="8" name=""/>
                <a:graphic>
                  <a:graphicData uri="http://schemas.microsoft.com/office/word/2010/wordprocessingShape">
                    <wps:wsp>
                      <wps:cNvCnPr/>
                      <wps:spPr>
                        <a:xfrm rot="10800000">
                          <a:off x="4717350" y="3208500"/>
                          <a:ext cx="1257300" cy="11430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76200</wp:posOffset>
                </wp:positionV>
                <wp:extent cx="1266825" cy="1152525"/>
                <wp:effectExtent b="0" l="0" r="0" t="0"/>
                <wp:wrapNone/>
                <wp:docPr id="8"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1266825" cy="1152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4775200</wp:posOffset>
                </wp:positionH>
                <wp:positionV relativeFrom="paragraph">
                  <wp:posOffset>2933700</wp:posOffset>
                </wp:positionV>
                <wp:extent cx="25400" cy="571500"/>
                <wp:effectExtent b="0" l="0" r="0" t="0"/>
                <wp:wrapNone/>
                <wp:docPr id="10" name=""/>
                <a:graphic>
                  <a:graphicData uri="http://schemas.microsoft.com/office/word/2010/wordprocessingShape">
                    <wps:wsp>
                      <wps:cNvCnPr/>
                      <wps:spPr>
                        <a:xfrm>
                          <a:off x="5346000" y="3494250"/>
                          <a:ext cx="0" cy="5715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4775200</wp:posOffset>
                </wp:positionH>
                <wp:positionV relativeFrom="paragraph">
                  <wp:posOffset>2933700</wp:posOffset>
                </wp:positionV>
                <wp:extent cx="25400" cy="571500"/>
                <wp:effectExtent b="0" l="0" r="0" t="0"/>
                <wp:wrapNone/>
                <wp:docPr id="10"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25400" cy="571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wp:posOffset>
                </wp:positionH>
                <wp:positionV relativeFrom="paragraph">
                  <wp:posOffset>2044700</wp:posOffset>
                </wp:positionV>
                <wp:extent cx="3171825" cy="2279156"/>
                <wp:effectExtent b="0" l="0" r="0" t="0"/>
                <wp:wrapNone/>
                <wp:docPr id="11" name=""/>
                <a:graphic>
                  <a:graphicData uri="http://schemas.microsoft.com/office/word/2010/wordprocessingShape">
                    <wps:wsp>
                      <wps:cNvSpPr/>
                      <wps:cNvPr id="12" name="Shape 12"/>
                      <wps:spPr>
                        <a:xfrm>
                          <a:off x="3764850" y="2646843"/>
                          <a:ext cx="3162300" cy="22663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In Understanding of the World we will be:</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about our families and our homes.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and talking about what we like and what we don’t like.</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about what makes us different.</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about the natural world.</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1"/>
                                <w:smallCaps w:val="0"/>
                                <w:strike w:val="0"/>
                                <w:color w:val="000000"/>
                                <w:sz w:val="20"/>
                                <w:vertAlign w:val="baseline"/>
                              </w:rPr>
                              <w:t xml:space="preserve">You can help your child’s learning by sharing stories about family members and talking about the world around you on a journey, such as traveling to school.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-584199</wp:posOffset>
                </wp:positionH>
                <wp:positionV relativeFrom="paragraph">
                  <wp:posOffset>2044700</wp:posOffset>
                </wp:positionV>
                <wp:extent cx="3171825" cy="2279156"/>
                <wp:effectExtent b="0" l="0" r="0" t="0"/>
                <wp:wrapNone/>
                <wp:docPr id="11"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3171825" cy="227915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4381500</wp:posOffset>
                </wp:positionV>
                <wp:extent cx="3190875" cy="2114550"/>
                <wp:effectExtent b="0" l="0" r="0" t="0"/>
                <wp:wrapNone/>
                <wp:docPr id="4" name=""/>
                <a:graphic>
                  <a:graphicData uri="http://schemas.microsoft.com/office/word/2010/wordprocessingShape">
                    <wps:wsp>
                      <wps:cNvSpPr/>
                      <wps:cNvPr id="5" name="Shape 5"/>
                      <wps:spPr>
                        <a:xfrm>
                          <a:off x="3755325" y="2727488"/>
                          <a:ext cx="3181350" cy="21050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In Expressive arts and design we will be:</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Exploring the sounds of different instruments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simple songs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the names of colours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Experimenting with different materials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Using role play to share experiences with our friends and develop our language.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1"/>
                                <w:smallCaps w:val="0"/>
                                <w:strike w:val="0"/>
                                <w:color w:val="000000"/>
                                <w:sz w:val="20"/>
                                <w:vertAlign w:val="baseline"/>
                              </w:rPr>
                              <w:t xml:space="preserve">You can help your child’s learning by pointing out colours around you. Or by singing and sharing their favourite nursery rhymes.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4381500</wp:posOffset>
                </wp:positionV>
                <wp:extent cx="3190875" cy="2114550"/>
                <wp:effectExtent b="0" l="0" r="0" t="0"/>
                <wp:wrapNone/>
                <wp:docPr id="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190875" cy="2114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3708400</wp:posOffset>
                </wp:positionH>
                <wp:positionV relativeFrom="paragraph">
                  <wp:posOffset>3632200</wp:posOffset>
                </wp:positionV>
                <wp:extent cx="2676525" cy="2769235"/>
                <wp:effectExtent b="0" l="0" r="0" t="0"/>
                <wp:wrapNone/>
                <wp:docPr id="3" name=""/>
                <a:graphic>
                  <a:graphicData uri="http://schemas.microsoft.com/office/word/2010/wordprocessingShape">
                    <wps:wsp>
                      <wps:cNvSpPr/>
                      <wps:cNvPr id="4" name="Shape 4"/>
                      <wps:spPr>
                        <a:xfrm>
                          <a:off x="4012500" y="2400145"/>
                          <a:ext cx="2667000" cy="27597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In PSED we will be: </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rules to keep us safe.</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the importance of sharing and taking turns.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when to ask for help and when to try ourselves.</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how to care for our nursery equipment.</w:t>
                            </w:r>
                          </w:p>
                          <w:p w:rsidR="00000000" w:rsidDel="00000000" w:rsidP="00000000" w:rsidRDefault="00000000" w:rsidRPr="00000000">
                            <w:pPr>
                              <w:spacing w:after="0" w:before="0" w:line="240"/>
                              <w:ind w:left="5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Making our own choice of activity in nursery.</w:t>
                            </w:r>
                            <w:r w:rsidDel="00000000" w:rsidR="00000000" w:rsidRPr="00000000">
                              <w:rPr>
                                <w:rFonts w:ascii="Comic Sans MS" w:cs="Comic Sans MS" w:eastAsia="Comic Sans MS" w:hAnsi="Comic Sans MS"/>
                                <w:b w:val="0"/>
                                <w:i w:val="1"/>
                                <w:smallCaps w:val="0"/>
                                <w:strike w:val="0"/>
                                <w:color w:val="000000"/>
                                <w:sz w:val="20"/>
                                <w:vertAlign w:val="baseline"/>
                              </w:rPr>
                              <w:t xml:space="preserve"> </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0"/>
                                <w:vertAlign w:val="baseline"/>
                              </w:rPr>
                            </w:r>
                            <w:r w:rsidDel="00000000" w:rsidR="00000000" w:rsidRPr="00000000">
                              <w:rPr>
                                <w:rFonts w:ascii="Comic Sans MS" w:cs="Comic Sans MS" w:eastAsia="Comic Sans MS" w:hAnsi="Comic Sans MS"/>
                                <w:b w:val="0"/>
                                <w:i w:val="1"/>
                                <w:smallCaps w:val="0"/>
                                <w:strike w:val="0"/>
                                <w:color w:val="000000"/>
                                <w:sz w:val="20"/>
                                <w:vertAlign w:val="baseline"/>
                              </w:rPr>
                              <w:t xml:space="preserve">You can help your child’s learning by encouraging them to use kind hands during play and, talking about how to keep safe and the importance of keeping rules</w:t>
                            </w:r>
                            <w:r w:rsidDel="00000000" w:rsidR="00000000" w:rsidRPr="00000000">
                              <w:rPr>
                                <w:rFonts w:ascii="SassoonPrimaryInfant" w:cs="SassoonPrimaryInfant" w:eastAsia="SassoonPrimaryInfant" w:hAnsi="SassoonPrimaryInfant"/>
                                <w:b w:val="0"/>
                                <w:i w:val="1"/>
                                <w:smallCaps w:val="0"/>
                                <w:strike w:val="0"/>
                                <w:color w:val="000000"/>
                                <w:sz w:val="20"/>
                                <w:vertAlign w:val="baseline"/>
                              </w:rPr>
                              <w:t xml:space="preserve">.</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SassoonPrimaryInfant" w:cs="SassoonPrimaryInfant" w:eastAsia="SassoonPrimaryInfant" w:hAnsi="SassoonPrimaryInfant"/>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assoonPrimaryInfant" w:cs="SassoonPrimaryInfant" w:eastAsia="SassoonPrimaryInfant" w:hAnsi="SassoonPrimaryInfant"/>
                                <w:b w:val="0"/>
                                <w:i w:val="1"/>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assoonPrimaryInfant" w:cs="SassoonPrimaryInfant" w:eastAsia="SassoonPrimaryInfant" w:hAnsi="SassoonPrimaryInfant"/>
                                <w:b w:val="0"/>
                                <w:i w:val="1"/>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assoonPrimaryInfant" w:cs="SassoonPrimaryInfant" w:eastAsia="SassoonPrimaryInfant" w:hAnsi="SassoonPrimaryInfant"/>
                                <w:b w:val="0"/>
                                <w:i w:val="1"/>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3708400</wp:posOffset>
                </wp:positionH>
                <wp:positionV relativeFrom="paragraph">
                  <wp:posOffset>3632200</wp:posOffset>
                </wp:positionV>
                <wp:extent cx="2676525" cy="2769235"/>
                <wp:effectExtent b="0" l="0" r="0" t="0"/>
                <wp:wrapNone/>
                <wp:docPr id="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676525" cy="27692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6985000</wp:posOffset>
                </wp:positionH>
                <wp:positionV relativeFrom="paragraph">
                  <wp:posOffset>2959100</wp:posOffset>
                </wp:positionV>
                <wp:extent cx="2390775" cy="3442335"/>
                <wp:effectExtent b="0" l="0" r="0" t="0"/>
                <wp:wrapNone/>
                <wp:docPr id="6" name=""/>
                <a:graphic>
                  <a:graphicData uri="http://schemas.microsoft.com/office/word/2010/wordprocessingShape">
                    <wps:wsp>
                      <wps:cNvSpPr/>
                      <wps:cNvPr id="7" name="Shape 7"/>
                      <wps:spPr>
                        <a:xfrm>
                          <a:off x="4155375" y="2063595"/>
                          <a:ext cx="2381250" cy="34328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In Physical development we will be:</w:t>
                            </w:r>
                          </w:p>
                          <w:p w:rsidR="00000000" w:rsidDel="00000000" w:rsidP="00000000" w:rsidRDefault="00000000" w:rsidRPr="00000000">
                            <w:pPr>
                              <w:spacing w:after="0" w:before="0" w:line="240"/>
                              <w:ind w:left="380" w:right="0" w:firstLine="18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Developing our spatial awareness by exploring the outside area</w:t>
                            </w:r>
                          </w:p>
                          <w:p w:rsidR="00000000" w:rsidDel="00000000" w:rsidP="00000000" w:rsidRDefault="00000000" w:rsidRPr="00000000">
                            <w:pPr>
                              <w:spacing w:after="0" w:before="0" w:line="240"/>
                              <w:ind w:left="380" w:right="0" w:firstLine="18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Working on our pencil grip and fine motor skills.</w:t>
                            </w:r>
                          </w:p>
                          <w:p w:rsidR="00000000" w:rsidDel="00000000" w:rsidP="00000000" w:rsidRDefault="00000000" w:rsidRPr="00000000">
                            <w:pPr>
                              <w:spacing w:after="0" w:before="0" w:line="240"/>
                              <w:ind w:left="380" w:right="0" w:firstLine="18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how to do up our own coats.</w:t>
                            </w:r>
                          </w:p>
                          <w:p w:rsidR="00000000" w:rsidDel="00000000" w:rsidP="00000000" w:rsidRDefault="00000000" w:rsidRPr="00000000">
                            <w:pPr>
                              <w:spacing w:after="0" w:before="0" w:line="240"/>
                              <w:ind w:left="380" w:right="0" w:firstLine="18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Climbing stairs and walking in line.</w:t>
                            </w:r>
                          </w:p>
                          <w:p w:rsidR="00000000" w:rsidDel="00000000" w:rsidP="00000000" w:rsidRDefault="00000000" w:rsidRPr="00000000">
                            <w:pPr>
                              <w:spacing w:after="0" w:before="0" w:line="240"/>
                              <w:ind w:left="380" w:right="0" w:firstLine="18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Learning to be aware of danger.</w:t>
                            </w:r>
                          </w:p>
                          <w:p w:rsidR="00000000" w:rsidDel="00000000" w:rsidP="00000000" w:rsidRDefault="00000000" w:rsidRPr="00000000">
                            <w:pPr>
                              <w:spacing w:after="0" w:before="0" w:line="240"/>
                              <w:ind w:left="380" w:right="0" w:firstLine="18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Developing our independence when using the toilet.</w:t>
                            </w:r>
                            <w:r w:rsidDel="00000000" w:rsidR="00000000" w:rsidRPr="00000000">
                              <w:rPr>
                                <w:rFonts w:ascii="Comic Sans MS" w:cs="Comic Sans MS" w:eastAsia="Comic Sans MS" w:hAnsi="Comic Sans MS"/>
                                <w:b w:val="0"/>
                                <w:i w:val="1"/>
                                <w:smallCaps w:val="0"/>
                                <w:strike w:val="0"/>
                                <w:color w:val="000000"/>
                                <w:sz w:val="20"/>
                                <w:vertAlign w:val="baseline"/>
                              </w:rPr>
                              <w:t xml:space="preserve"> </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1"/>
                                <w:smallCaps w:val="0"/>
                                <w:strike w:val="0"/>
                                <w:color w:val="000000"/>
                                <w:sz w:val="20"/>
                                <w:vertAlign w:val="baseline"/>
                              </w:rPr>
                            </w:r>
                            <w:r w:rsidDel="00000000" w:rsidR="00000000" w:rsidRPr="00000000">
                              <w:rPr>
                                <w:rFonts w:ascii="Comic Sans MS" w:cs="Comic Sans MS" w:eastAsia="Comic Sans MS" w:hAnsi="Comic Sans MS"/>
                                <w:b w:val="0"/>
                                <w:i w:val="1"/>
                                <w:smallCaps w:val="0"/>
                                <w:strike w:val="0"/>
                                <w:color w:val="000000"/>
                                <w:sz w:val="20"/>
                                <w:vertAlign w:val="baseline"/>
                              </w:rPr>
                              <w:t xml:space="preserve">You can help your child’s learning by showing them how to do their coat up, taking them to the local park and playing with play dough or plasticine. You can also draw with them at home!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assoonPrimaryInfant" w:cs="SassoonPrimaryInfant" w:eastAsia="SassoonPrimaryInfant" w:hAnsi="SassoonPrimaryInfant"/>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6985000</wp:posOffset>
                </wp:positionH>
                <wp:positionV relativeFrom="paragraph">
                  <wp:posOffset>2959100</wp:posOffset>
                </wp:positionV>
                <wp:extent cx="2390775" cy="3442335"/>
                <wp:effectExtent b="0" l="0" r="0" t="0"/>
                <wp:wrapNone/>
                <wp:docPr id="6"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2390775" cy="34423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3378200</wp:posOffset>
                </wp:positionV>
                <wp:extent cx="695325" cy="741680"/>
                <wp:effectExtent b="0" l="0" r="0" t="0"/>
                <wp:wrapNone/>
                <wp:docPr id="5" name=""/>
                <a:graphic>
                  <a:graphicData uri="http://schemas.microsoft.com/office/word/2010/wordprocessingShape">
                    <wps:wsp>
                      <wps:cNvCnPr/>
                      <wps:spPr>
                        <a:xfrm flipH="1">
                          <a:off x="5003100" y="3413923"/>
                          <a:ext cx="685800" cy="732155"/>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3378200</wp:posOffset>
                </wp:positionV>
                <wp:extent cx="695325" cy="741680"/>
                <wp:effectExtent b="0" l="0" r="0" t="0"/>
                <wp:wrapNone/>
                <wp:docPr id="5"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695325" cy="7416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2641600</wp:posOffset>
                </wp:positionH>
                <wp:positionV relativeFrom="paragraph">
                  <wp:posOffset>2184400</wp:posOffset>
                </wp:positionV>
                <wp:extent cx="914400" cy="751840"/>
                <wp:effectExtent b="0" l="0" r="0" t="0"/>
                <wp:wrapNone/>
                <wp:docPr id="2" name=""/>
                <a:graphic>
                  <a:graphicData uri="http://schemas.microsoft.com/office/word/2010/wordprocessingShape">
                    <wps:wsp>
                      <wps:cNvCnPr/>
                      <wps:spPr>
                        <a:xfrm flipH="1">
                          <a:off x="4893563" y="3408843"/>
                          <a:ext cx="904875" cy="742315"/>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2641600</wp:posOffset>
                </wp:positionH>
                <wp:positionV relativeFrom="paragraph">
                  <wp:posOffset>2184400</wp:posOffset>
                </wp:positionV>
                <wp:extent cx="914400" cy="751840"/>
                <wp:effectExtent b="0" l="0" r="0" t="0"/>
                <wp:wrapNone/>
                <wp:docPr id="2"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914400" cy="751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5994400</wp:posOffset>
                </wp:positionH>
                <wp:positionV relativeFrom="paragraph">
                  <wp:posOffset>2628900</wp:posOffset>
                </wp:positionV>
                <wp:extent cx="800100" cy="843915"/>
                <wp:effectExtent b="0" l="0" r="0" t="0"/>
                <wp:wrapNone/>
                <wp:docPr id="1" name=""/>
                <a:graphic>
                  <a:graphicData uri="http://schemas.microsoft.com/office/word/2010/wordprocessingShape">
                    <wps:wsp>
                      <wps:cNvCnPr/>
                      <wps:spPr>
                        <a:xfrm>
                          <a:off x="4950713" y="3362805"/>
                          <a:ext cx="790575" cy="83439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5994400</wp:posOffset>
                </wp:positionH>
                <wp:positionV relativeFrom="paragraph">
                  <wp:posOffset>2628900</wp:posOffset>
                </wp:positionV>
                <wp:extent cx="800100" cy="843915"/>
                <wp:effectExtent b="0" l="0" r="0" t="0"/>
                <wp:wrapNone/>
                <wp:docPr id="1"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800100" cy="8439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3638550</wp:posOffset>
            </wp:positionH>
            <wp:positionV relativeFrom="paragraph">
              <wp:posOffset>542925</wp:posOffset>
            </wp:positionV>
            <wp:extent cx="2354580" cy="2428875"/>
            <wp:effectExtent b="0" l="0" r="0" t="0"/>
            <wp:wrapSquare wrapText="bothSides" distB="0" distT="0" distL="114300" distR="114300"/>
            <wp:docPr id="14" name="image1.jpg"/>
            <a:graphic>
              <a:graphicData uri="http://schemas.openxmlformats.org/drawingml/2006/picture">
                <pic:pic>
                  <pic:nvPicPr>
                    <pic:cNvPr id="0" name="image1.jpg"/>
                    <pic:cNvPicPr preferRelativeResize="0"/>
                  </pic:nvPicPr>
                  <pic:blipFill>
                    <a:blip r:embed="rId20"/>
                    <a:srcRect b="0" l="0" r="0" t="0"/>
                    <a:stretch>
                      <a:fillRect/>
                    </a:stretch>
                  </pic:blipFill>
                  <pic:spPr>
                    <a:xfrm>
                      <a:off x="0" y="0"/>
                      <a:ext cx="2354580" cy="24288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4381500</wp:posOffset>
            </wp:positionH>
            <wp:positionV relativeFrom="paragraph">
              <wp:posOffset>1295400</wp:posOffset>
            </wp:positionV>
            <wp:extent cx="987425" cy="1080135"/>
            <wp:effectExtent b="0" l="0" r="0" t="0"/>
            <wp:wrapSquare wrapText="bothSides" distB="0" distT="0" distL="114300" distR="114300"/>
            <wp:docPr id="15"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987425" cy="1080135"/>
                    </a:xfrm>
                    <a:prstGeom prst="rect"/>
                    <a:ln/>
                  </pic:spPr>
                </pic:pic>
              </a:graphicData>
            </a:graphic>
          </wp:anchor>
        </w:drawing>
      </w:r>
    </w:p>
    <w:sectPr>
      <w:headerReference r:id="rId22" w:type="default"/>
      <w:pgSz w:h="11906" w:w="16838"/>
      <w:pgMar w:bottom="719" w:top="899"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TPreCursivefk"/>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TPreCursivefk" w:cs="NTPreCursivefk" w:eastAsia="NTPreCursivefk" w:hAnsi="NTPreCursivefk"/>
        <w:sz w:val="44"/>
        <w:szCs w:val="4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NTPreCursivefk" w:hAnsi="NTPreCursivefk"/>
      <w:w w:val="100"/>
      <w:position w:val="-1"/>
      <w:sz w:val="4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jpg"/><Relationship Id="rId11" Type="http://schemas.openxmlformats.org/officeDocument/2006/relationships/image" Target="media/image10.png"/><Relationship Id="rId22" Type="http://schemas.openxmlformats.org/officeDocument/2006/relationships/header" Target="header1.xml"/><Relationship Id="rId10" Type="http://schemas.openxmlformats.org/officeDocument/2006/relationships/image" Target="media/image15.png"/><Relationship Id="rId21" Type="http://schemas.openxmlformats.org/officeDocument/2006/relationships/image" Target="media/image2.png"/><Relationship Id="rId13" Type="http://schemas.openxmlformats.org/officeDocument/2006/relationships/image" Target="media/image13.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image" Target="media/image7.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image" Target="media/image11.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EmrwDa1aeY0A306gsFSX8tdr5Q==">AMUW2mWX3fQJaC27OqkpFsE3TIiofdyv825WJIOZyBPEzRHtlf9xqpYMRR+xrAcCZyjfPSUJ56+QEKolc4U2zu6+RyhHCBl/GisIqkb52/O9Y4Kpb8S5qV0=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2018-09-10T06:53:00Z</dcterms:created>
  <dc:creator>pcail</dc:creator>
</cp:coreProperties>
</file>